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FCC61" w14:textId="77777777" w:rsidR="00755F89" w:rsidRPr="00252B92" w:rsidRDefault="00755F89" w:rsidP="00755F89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B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6</w:t>
      </w:r>
    </w:p>
    <w:p w14:paraId="53009807" w14:textId="77777777" w:rsidR="00755F89" w:rsidRPr="00755F89" w:rsidRDefault="00755F89" w:rsidP="00755F89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55F89">
        <w:rPr>
          <w:rFonts w:ascii="Times New Roman" w:eastAsia="Calibri" w:hAnsi="Times New Roman" w:cs="Times New Roman"/>
          <w:b/>
          <w:bCs/>
          <w:sz w:val="28"/>
          <w:szCs w:val="28"/>
        </w:rPr>
        <w:t>Карта клиента (тело)</w:t>
      </w:r>
    </w:p>
    <w:tbl>
      <w:tblPr>
        <w:tblW w:w="9348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Look w:val="0600" w:firstRow="0" w:lastRow="0" w:firstColumn="0" w:lastColumn="0" w:noHBand="1" w:noVBand="1"/>
      </w:tblPr>
      <w:tblGrid>
        <w:gridCol w:w="8214"/>
        <w:gridCol w:w="1134"/>
      </w:tblGrid>
      <w:tr w:rsidR="00755F89" w:rsidRPr="00755F89" w14:paraId="5037AA83" w14:textId="77777777" w:rsidTr="00D74C41">
        <w:trPr>
          <w:trHeight w:val="20"/>
        </w:trPr>
        <w:tc>
          <w:tcPr>
            <w:tcW w:w="821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58D528DF" w14:textId="77777777" w:rsidR="00755F89" w:rsidRPr="00755F89" w:rsidRDefault="00755F89" w:rsidP="00755F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5F89">
              <w:rPr>
                <w:rFonts w:ascii="Times New Roman" w:eastAsia="Calibri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113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048DD52C" w14:textId="77777777" w:rsidR="00755F89" w:rsidRPr="00755F89" w:rsidRDefault="00755F89" w:rsidP="00755F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F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дата</w:t>
            </w:r>
          </w:p>
        </w:tc>
      </w:tr>
      <w:tr w:rsidR="00755F89" w:rsidRPr="00755F89" w14:paraId="3D81A4A3" w14:textId="77777777" w:rsidTr="00D74C41">
        <w:trPr>
          <w:trHeight w:val="20"/>
        </w:trPr>
        <w:tc>
          <w:tcPr>
            <w:tcW w:w="821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02953FE8" w14:textId="77777777" w:rsidR="00755F89" w:rsidRPr="00755F89" w:rsidRDefault="00755F89" w:rsidP="00755F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5F89">
              <w:rPr>
                <w:rFonts w:ascii="Times New Roman" w:eastAsia="Calibri" w:hAnsi="Times New Roman" w:cs="Times New Roman"/>
                <w:sz w:val="20"/>
                <w:szCs w:val="20"/>
              </w:rPr>
              <w:t>Дата рождения</w:t>
            </w:r>
          </w:p>
        </w:tc>
        <w:tc>
          <w:tcPr>
            <w:tcW w:w="113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32C1525E" w14:textId="77777777" w:rsidR="00755F89" w:rsidRPr="00755F89" w:rsidRDefault="00755F89" w:rsidP="00755F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F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5F89" w:rsidRPr="00755F89" w14:paraId="1D063830" w14:textId="77777777" w:rsidTr="00D74C41">
        <w:trPr>
          <w:trHeight w:val="20"/>
        </w:trPr>
        <w:tc>
          <w:tcPr>
            <w:tcW w:w="821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3195CC72" w14:textId="77777777" w:rsidR="00755F89" w:rsidRPr="00755F89" w:rsidRDefault="00755F89" w:rsidP="00755F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5F89">
              <w:rPr>
                <w:rFonts w:ascii="Times New Roman" w:eastAsia="Calibri" w:hAnsi="Times New Roman" w:cs="Times New Roman"/>
                <w:sz w:val="20"/>
                <w:szCs w:val="20"/>
              </w:rPr>
              <w:t>Жалобы</w:t>
            </w:r>
          </w:p>
        </w:tc>
        <w:tc>
          <w:tcPr>
            <w:tcW w:w="113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5AD0F2FA" w14:textId="77777777" w:rsidR="00755F89" w:rsidRPr="00755F89" w:rsidRDefault="00755F89" w:rsidP="00755F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F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5F89" w:rsidRPr="00755F89" w14:paraId="130ABA2D" w14:textId="77777777" w:rsidTr="00D74C41">
        <w:trPr>
          <w:trHeight w:val="277"/>
        </w:trPr>
        <w:tc>
          <w:tcPr>
            <w:tcW w:w="9348" w:type="dxa"/>
            <w:gridSpan w:val="2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12A65B56" w14:textId="77777777" w:rsidR="00755F89" w:rsidRPr="00755F89" w:rsidRDefault="00755F89" w:rsidP="00755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55F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Состояние здоровья</w:t>
            </w:r>
          </w:p>
        </w:tc>
      </w:tr>
      <w:tr w:rsidR="00755F89" w:rsidRPr="00755F89" w14:paraId="41E3BF8D" w14:textId="77777777" w:rsidTr="00D74C41">
        <w:trPr>
          <w:trHeight w:val="20"/>
        </w:trPr>
        <w:tc>
          <w:tcPr>
            <w:tcW w:w="821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1D951236" w14:textId="77777777" w:rsidR="00755F89" w:rsidRPr="00755F89" w:rsidRDefault="00755F89" w:rsidP="00755F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5F89">
              <w:rPr>
                <w:rFonts w:ascii="Times New Roman" w:eastAsia="Calibri" w:hAnsi="Times New Roman" w:cs="Times New Roman"/>
                <w:sz w:val="20"/>
                <w:szCs w:val="20"/>
              </w:rPr>
              <w:t>Артериальное давление, сердце и сосуды</w:t>
            </w:r>
          </w:p>
        </w:tc>
        <w:tc>
          <w:tcPr>
            <w:tcW w:w="113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7AE86E7E" w14:textId="77777777" w:rsidR="00755F89" w:rsidRPr="00755F89" w:rsidRDefault="00755F89" w:rsidP="00755F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F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5F89" w:rsidRPr="00755F89" w14:paraId="16820B46" w14:textId="77777777" w:rsidTr="00D74C41">
        <w:trPr>
          <w:trHeight w:val="20"/>
        </w:trPr>
        <w:tc>
          <w:tcPr>
            <w:tcW w:w="821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59384DBA" w14:textId="77777777" w:rsidR="00755F89" w:rsidRPr="00755F89" w:rsidRDefault="00755F89" w:rsidP="00755F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5F89">
              <w:rPr>
                <w:rFonts w:ascii="Times New Roman" w:eastAsia="Calibri" w:hAnsi="Times New Roman" w:cs="Times New Roman"/>
                <w:sz w:val="20"/>
                <w:szCs w:val="20"/>
              </w:rPr>
              <w:t>Эндокринная система</w:t>
            </w:r>
          </w:p>
        </w:tc>
        <w:tc>
          <w:tcPr>
            <w:tcW w:w="113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600AB9AD" w14:textId="77777777" w:rsidR="00755F89" w:rsidRPr="00755F89" w:rsidRDefault="00755F89" w:rsidP="00755F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F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5F89" w:rsidRPr="00755F89" w14:paraId="3369D037" w14:textId="77777777" w:rsidTr="00D74C41">
        <w:trPr>
          <w:trHeight w:val="20"/>
        </w:trPr>
        <w:tc>
          <w:tcPr>
            <w:tcW w:w="821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15F745B6" w14:textId="77777777" w:rsidR="00755F89" w:rsidRPr="00755F89" w:rsidRDefault="00755F89" w:rsidP="00755F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5F89">
              <w:rPr>
                <w:rFonts w:ascii="Times New Roman" w:eastAsia="Calibri" w:hAnsi="Times New Roman" w:cs="Times New Roman"/>
                <w:sz w:val="20"/>
                <w:szCs w:val="20"/>
              </w:rPr>
              <w:t>Желудочно-кишечный тракт</w:t>
            </w:r>
          </w:p>
        </w:tc>
        <w:tc>
          <w:tcPr>
            <w:tcW w:w="113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4A3A2352" w14:textId="77777777" w:rsidR="00755F89" w:rsidRPr="00755F89" w:rsidRDefault="00755F89" w:rsidP="00755F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F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5F89" w:rsidRPr="00755F89" w14:paraId="7E4FBCB5" w14:textId="77777777" w:rsidTr="00D74C41">
        <w:trPr>
          <w:trHeight w:val="20"/>
        </w:trPr>
        <w:tc>
          <w:tcPr>
            <w:tcW w:w="821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7D659622" w14:textId="77777777" w:rsidR="00755F89" w:rsidRPr="00755F89" w:rsidRDefault="00755F89" w:rsidP="00755F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5F89">
              <w:rPr>
                <w:rFonts w:ascii="Times New Roman" w:eastAsia="Calibri" w:hAnsi="Times New Roman" w:cs="Times New Roman"/>
                <w:sz w:val="20"/>
                <w:szCs w:val="20"/>
              </w:rPr>
              <w:t>Мочеполовая система</w:t>
            </w:r>
          </w:p>
        </w:tc>
        <w:tc>
          <w:tcPr>
            <w:tcW w:w="113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3D3D937B" w14:textId="77777777" w:rsidR="00755F89" w:rsidRPr="00755F89" w:rsidRDefault="00755F89" w:rsidP="00755F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F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5F89" w:rsidRPr="00755F89" w14:paraId="46CB3CA5" w14:textId="77777777" w:rsidTr="00D74C41">
        <w:trPr>
          <w:trHeight w:val="20"/>
        </w:trPr>
        <w:tc>
          <w:tcPr>
            <w:tcW w:w="821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54076297" w14:textId="77777777" w:rsidR="00755F89" w:rsidRPr="00755F89" w:rsidRDefault="00755F89" w:rsidP="00755F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5F89">
              <w:rPr>
                <w:rFonts w:ascii="Times New Roman" w:eastAsia="Calibri" w:hAnsi="Times New Roman" w:cs="Times New Roman"/>
                <w:sz w:val="20"/>
                <w:szCs w:val="20"/>
              </w:rPr>
              <w:t>Дыхательная система</w:t>
            </w:r>
          </w:p>
        </w:tc>
        <w:tc>
          <w:tcPr>
            <w:tcW w:w="113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3A5E17FE" w14:textId="77777777" w:rsidR="00755F89" w:rsidRPr="00755F89" w:rsidRDefault="00755F89" w:rsidP="00755F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F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5F89" w:rsidRPr="00755F89" w14:paraId="645BD641" w14:textId="77777777" w:rsidTr="00D74C41">
        <w:trPr>
          <w:trHeight w:val="20"/>
        </w:trPr>
        <w:tc>
          <w:tcPr>
            <w:tcW w:w="821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7DE269D1" w14:textId="77777777" w:rsidR="00755F89" w:rsidRPr="00755F89" w:rsidRDefault="00755F89" w:rsidP="00755F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5F89">
              <w:rPr>
                <w:rFonts w:ascii="Times New Roman" w:eastAsia="Calibri" w:hAnsi="Times New Roman" w:cs="Times New Roman"/>
                <w:sz w:val="20"/>
                <w:szCs w:val="20"/>
              </w:rPr>
              <w:t>Перенесенные травмы и операции</w:t>
            </w:r>
          </w:p>
        </w:tc>
        <w:tc>
          <w:tcPr>
            <w:tcW w:w="113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72027BFF" w14:textId="77777777" w:rsidR="00755F89" w:rsidRPr="00755F89" w:rsidRDefault="00755F89" w:rsidP="00755F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F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5F89" w:rsidRPr="00755F89" w14:paraId="5C02F083" w14:textId="77777777" w:rsidTr="00D74C41">
        <w:trPr>
          <w:trHeight w:val="20"/>
        </w:trPr>
        <w:tc>
          <w:tcPr>
            <w:tcW w:w="821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323755C1" w14:textId="77777777" w:rsidR="00755F89" w:rsidRPr="00755F89" w:rsidRDefault="00755F89" w:rsidP="00755F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5F89">
              <w:rPr>
                <w:rFonts w:ascii="Times New Roman" w:eastAsia="Calibri" w:hAnsi="Times New Roman" w:cs="Times New Roman"/>
                <w:sz w:val="20"/>
                <w:szCs w:val="20"/>
              </w:rPr>
              <w:t>Аллергоанамнез</w:t>
            </w:r>
            <w:proofErr w:type="spellEnd"/>
          </w:p>
        </w:tc>
        <w:tc>
          <w:tcPr>
            <w:tcW w:w="113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0FE1944C" w14:textId="77777777" w:rsidR="00755F89" w:rsidRPr="00755F89" w:rsidRDefault="00755F89" w:rsidP="00755F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F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5F89" w:rsidRPr="00755F89" w14:paraId="27C84D19" w14:textId="77777777" w:rsidTr="00D74C41">
        <w:trPr>
          <w:trHeight w:val="20"/>
        </w:trPr>
        <w:tc>
          <w:tcPr>
            <w:tcW w:w="821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77D1C7AC" w14:textId="77777777" w:rsidR="00755F89" w:rsidRPr="00755F89" w:rsidRDefault="00755F89" w:rsidP="00755F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5F89">
              <w:rPr>
                <w:rFonts w:ascii="Times New Roman" w:eastAsia="Calibri" w:hAnsi="Times New Roman" w:cs="Times New Roman"/>
                <w:sz w:val="20"/>
                <w:szCs w:val="20"/>
              </w:rPr>
              <w:t>Принимаемые препараты (витамины, БАДы, лекарства, контрацептивы)</w:t>
            </w:r>
          </w:p>
        </w:tc>
        <w:tc>
          <w:tcPr>
            <w:tcW w:w="113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45E61BE0" w14:textId="77777777" w:rsidR="00755F89" w:rsidRPr="00755F89" w:rsidRDefault="00755F89" w:rsidP="00755F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F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5F89" w:rsidRPr="00755F89" w14:paraId="745E1980" w14:textId="77777777" w:rsidTr="00D74C41">
        <w:trPr>
          <w:trHeight w:val="157"/>
        </w:trPr>
        <w:tc>
          <w:tcPr>
            <w:tcW w:w="9348" w:type="dxa"/>
            <w:gridSpan w:val="2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4A428110" w14:textId="77777777" w:rsidR="00755F89" w:rsidRPr="00755F89" w:rsidRDefault="00755F89" w:rsidP="00755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55F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Индивидуальные особенности</w:t>
            </w:r>
          </w:p>
        </w:tc>
      </w:tr>
      <w:tr w:rsidR="00755F89" w:rsidRPr="00755F89" w14:paraId="09861A59" w14:textId="77777777" w:rsidTr="00D74C41">
        <w:trPr>
          <w:trHeight w:val="20"/>
        </w:trPr>
        <w:tc>
          <w:tcPr>
            <w:tcW w:w="821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590549C5" w14:textId="77777777" w:rsidR="00755F89" w:rsidRPr="00755F89" w:rsidRDefault="00755F89" w:rsidP="00755F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5F89">
              <w:rPr>
                <w:rFonts w:ascii="Times New Roman" w:eastAsia="Calibri" w:hAnsi="Times New Roman" w:cs="Times New Roman"/>
                <w:sz w:val="20"/>
                <w:szCs w:val="20"/>
              </w:rPr>
              <w:t>Сон</w:t>
            </w:r>
          </w:p>
        </w:tc>
        <w:tc>
          <w:tcPr>
            <w:tcW w:w="113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3AEBF796" w14:textId="77777777" w:rsidR="00755F89" w:rsidRPr="00755F89" w:rsidRDefault="00755F89" w:rsidP="00755F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F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5F89" w:rsidRPr="00755F89" w14:paraId="45A6FE11" w14:textId="77777777" w:rsidTr="00D74C41">
        <w:trPr>
          <w:trHeight w:val="20"/>
        </w:trPr>
        <w:tc>
          <w:tcPr>
            <w:tcW w:w="821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78AD8E89" w14:textId="77777777" w:rsidR="00755F89" w:rsidRPr="00755F89" w:rsidRDefault="00755F89" w:rsidP="00755F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5F89">
              <w:rPr>
                <w:rFonts w:ascii="Times New Roman" w:eastAsia="Calibri" w:hAnsi="Times New Roman" w:cs="Times New Roman"/>
                <w:sz w:val="20"/>
                <w:szCs w:val="20"/>
              </w:rPr>
              <w:t>Питание (ограничения, диеты)</w:t>
            </w:r>
          </w:p>
        </w:tc>
        <w:tc>
          <w:tcPr>
            <w:tcW w:w="113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3542258A" w14:textId="77777777" w:rsidR="00755F89" w:rsidRPr="00755F89" w:rsidRDefault="00755F89" w:rsidP="00755F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F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5F89" w:rsidRPr="00755F89" w14:paraId="6672EE40" w14:textId="77777777" w:rsidTr="00D74C41">
        <w:trPr>
          <w:trHeight w:val="20"/>
        </w:trPr>
        <w:tc>
          <w:tcPr>
            <w:tcW w:w="821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326DB156" w14:textId="77777777" w:rsidR="00755F89" w:rsidRPr="00755F89" w:rsidRDefault="00755F89" w:rsidP="00755F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5F89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Физическая нагрузка</w:t>
            </w:r>
          </w:p>
        </w:tc>
        <w:tc>
          <w:tcPr>
            <w:tcW w:w="113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3538FDF2" w14:textId="77777777" w:rsidR="00755F89" w:rsidRPr="00755F89" w:rsidRDefault="00755F89" w:rsidP="00755F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F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5F89" w:rsidRPr="00755F89" w14:paraId="252F152A" w14:textId="77777777" w:rsidTr="00D74C41">
        <w:trPr>
          <w:trHeight w:val="253"/>
        </w:trPr>
        <w:tc>
          <w:tcPr>
            <w:tcW w:w="9348" w:type="dxa"/>
            <w:gridSpan w:val="2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622AF613" w14:textId="77777777" w:rsidR="00755F89" w:rsidRPr="00755F89" w:rsidRDefault="00755F89" w:rsidP="00755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55F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Состояние кожи</w:t>
            </w:r>
          </w:p>
        </w:tc>
      </w:tr>
      <w:tr w:rsidR="00755F89" w:rsidRPr="00755F89" w14:paraId="4C5D7B46" w14:textId="77777777" w:rsidTr="00D74C41">
        <w:trPr>
          <w:trHeight w:val="20"/>
        </w:trPr>
        <w:tc>
          <w:tcPr>
            <w:tcW w:w="821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1A4BB311" w14:textId="77777777" w:rsidR="00755F89" w:rsidRPr="00755F89" w:rsidRDefault="00755F89" w:rsidP="00755F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5F89">
              <w:rPr>
                <w:rFonts w:ascii="Times New Roman" w:eastAsia="Calibri" w:hAnsi="Times New Roman" w:cs="Times New Roman"/>
                <w:sz w:val="20"/>
                <w:szCs w:val="20"/>
              </w:rPr>
              <w:t>Тип кожи (сухая, жирная, комбинированная, нормальная, обезвоженная)</w:t>
            </w:r>
          </w:p>
        </w:tc>
        <w:tc>
          <w:tcPr>
            <w:tcW w:w="113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65215F9A" w14:textId="77777777" w:rsidR="00755F89" w:rsidRPr="00755F89" w:rsidRDefault="00755F89" w:rsidP="00755F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F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5F89" w:rsidRPr="00755F89" w14:paraId="038453EB" w14:textId="77777777" w:rsidTr="00D74C41">
        <w:trPr>
          <w:trHeight w:val="20"/>
        </w:trPr>
        <w:tc>
          <w:tcPr>
            <w:tcW w:w="821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394F0E96" w14:textId="77777777" w:rsidR="00755F89" w:rsidRPr="00755F89" w:rsidRDefault="00755F89" w:rsidP="00755F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5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Особенности кожи (чувствительность, шелушение, пигментные пятна, высыпания, рубчики, </w:t>
            </w:r>
            <w:proofErr w:type="spellStart"/>
            <w:r w:rsidRPr="00755F89">
              <w:rPr>
                <w:rFonts w:ascii="Times New Roman" w:eastAsia="Calibri" w:hAnsi="Times New Roman" w:cs="Times New Roman"/>
                <w:sz w:val="20"/>
                <w:szCs w:val="20"/>
              </w:rPr>
              <w:t>комедоны</w:t>
            </w:r>
            <w:proofErr w:type="spellEnd"/>
            <w:r w:rsidRPr="00755F89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28EF6863" w14:textId="77777777" w:rsidR="00755F89" w:rsidRPr="00755F89" w:rsidRDefault="00755F89" w:rsidP="00755F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F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5F89" w:rsidRPr="00755F89" w14:paraId="205C7180" w14:textId="77777777" w:rsidTr="00D74C41">
        <w:trPr>
          <w:trHeight w:val="20"/>
        </w:trPr>
        <w:tc>
          <w:tcPr>
            <w:tcW w:w="821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06940975" w14:textId="77777777" w:rsidR="00755F89" w:rsidRPr="00755F89" w:rsidRDefault="00755F89" w:rsidP="00755F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5F89">
              <w:rPr>
                <w:rFonts w:ascii="Times New Roman" w:eastAsia="Calibri" w:hAnsi="Times New Roman" w:cs="Times New Roman"/>
                <w:sz w:val="20"/>
                <w:szCs w:val="20"/>
              </w:rPr>
              <w:t>Болезни кожи (</w:t>
            </w:r>
            <w:proofErr w:type="spellStart"/>
            <w:r w:rsidRPr="00755F89">
              <w:rPr>
                <w:rFonts w:ascii="Times New Roman" w:eastAsia="Calibri" w:hAnsi="Times New Roman" w:cs="Times New Roman"/>
                <w:sz w:val="20"/>
                <w:szCs w:val="20"/>
              </w:rPr>
              <w:t>купероз</w:t>
            </w:r>
            <w:proofErr w:type="spellEnd"/>
            <w:r w:rsidRPr="00755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акне, </w:t>
            </w:r>
            <w:proofErr w:type="spellStart"/>
            <w:r w:rsidRPr="00755F89">
              <w:rPr>
                <w:rFonts w:ascii="Times New Roman" w:eastAsia="Calibri" w:hAnsi="Times New Roman" w:cs="Times New Roman"/>
                <w:sz w:val="20"/>
                <w:szCs w:val="20"/>
              </w:rPr>
              <w:t>розацеа</w:t>
            </w:r>
            <w:proofErr w:type="spellEnd"/>
            <w:r w:rsidRPr="00755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55F89">
              <w:rPr>
                <w:rFonts w:ascii="Times New Roman" w:eastAsia="Calibri" w:hAnsi="Times New Roman" w:cs="Times New Roman"/>
                <w:sz w:val="20"/>
                <w:szCs w:val="20"/>
              </w:rPr>
              <w:t>постакне</w:t>
            </w:r>
            <w:proofErr w:type="spellEnd"/>
            <w:r w:rsidRPr="00755F89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783B91FC" w14:textId="77777777" w:rsidR="00755F89" w:rsidRPr="00755F89" w:rsidRDefault="00755F89" w:rsidP="00755F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F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5F89" w:rsidRPr="00755F89" w14:paraId="2D92FB45" w14:textId="77777777" w:rsidTr="00D74C41">
        <w:trPr>
          <w:trHeight w:val="20"/>
        </w:trPr>
        <w:tc>
          <w:tcPr>
            <w:tcW w:w="821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157B0635" w14:textId="77777777" w:rsidR="00755F89" w:rsidRPr="00755F89" w:rsidRDefault="00755F89" w:rsidP="00755F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5F89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влаги (низкое, среднее, высокое)</w:t>
            </w:r>
          </w:p>
        </w:tc>
        <w:tc>
          <w:tcPr>
            <w:tcW w:w="113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2BA9D667" w14:textId="77777777" w:rsidR="00755F89" w:rsidRPr="00755F89" w:rsidRDefault="00755F89" w:rsidP="00755F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F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5F89" w:rsidRPr="00755F89" w14:paraId="1B6BCF86" w14:textId="77777777" w:rsidTr="00D74C41">
        <w:trPr>
          <w:trHeight w:val="20"/>
        </w:trPr>
        <w:tc>
          <w:tcPr>
            <w:tcW w:w="821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7ABE5556" w14:textId="77777777" w:rsidR="00755F89" w:rsidRPr="00755F89" w:rsidRDefault="00755F89" w:rsidP="00755F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5F89">
              <w:rPr>
                <w:rFonts w:ascii="Times New Roman" w:eastAsia="Calibri" w:hAnsi="Times New Roman" w:cs="Times New Roman"/>
                <w:sz w:val="20"/>
                <w:szCs w:val="20"/>
              </w:rPr>
              <w:t>Циркуляция крови (плохая, средняя, хорошая)</w:t>
            </w:r>
          </w:p>
        </w:tc>
        <w:tc>
          <w:tcPr>
            <w:tcW w:w="113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72DCCB2F" w14:textId="77777777" w:rsidR="00755F89" w:rsidRPr="00755F89" w:rsidRDefault="00755F89" w:rsidP="00755F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F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5F89" w:rsidRPr="00755F89" w14:paraId="76F8FF11" w14:textId="77777777" w:rsidTr="00D74C41">
        <w:trPr>
          <w:trHeight w:val="20"/>
        </w:trPr>
        <w:tc>
          <w:tcPr>
            <w:tcW w:w="821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12050E7D" w14:textId="77777777" w:rsidR="00755F89" w:rsidRPr="00755F89" w:rsidRDefault="00755F89" w:rsidP="00755F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5F89">
              <w:rPr>
                <w:rFonts w:ascii="Times New Roman" w:eastAsia="Calibri" w:hAnsi="Times New Roman" w:cs="Times New Roman"/>
                <w:sz w:val="20"/>
                <w:szCs w:val="20"/>
              </w:rPr>
              <w:t>Мышечный тонус (плохой, средний, хороший)</w:t>
            </w:r>
          </w:p>
        </w:tc>
        <w:tc>
          <w:tcPr>
            <w:tcW w:w="113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67099DD6" w14:textId="77777777" w:rsidR="00755F89" w:rsidRPr="00755F89" w:rsidRDefault="00755F89" w:rsidP="00755F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F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5F89" w:rsidRPr="00755F89" w14:paraId="3E8B7FB5" w14:textId="77777777" w:rsidTr="00D74C41">
        <w:trPr>
          <w:trHeight w:val="187"/>
        </w:trPr>
        <w:tc>
          <w:tcPr>
            <w:tcW w:w="9348" w:type="dxa"/>
            <w:gridSpan w:val="2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495E37B2" w14:textId="77777777" w:rsidR="00755F89" w:rsidRPr="00755F89" w:rsidRDefault="00755F89" w:rsidP="00755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55F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Уход за кожей. Проводимые процедуры</w:t>
            </w:r>
          </w:p>
        </w:tc>
      </w:tr>
      <w:tr w:rsidR="00755F89" w:rsidRPr="00755F89" w14:paraId="063F0642" w14:textId="77777777" w:rsidTr="00D74C41">
        <w:trPr>
          <w:trHeight w:val="220"/>
        </w:trPr>
        <w:tc>
          <w:tcPr>
            <w:tcW w:w="821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08AF06A5" w14:textId="77777777" w:rsidR="00755F89" w:rsidRPr="00755F89" w:rsidRDefault="00755F89" w:rsidP="00755F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5F89">
              <w:rPr>
                <w:rFonts w:ascii="Times New Roman" w:eastAsia="Calibri" w:hAnsi="Times New Roman" w:cs="Times New Roman"/>
                <w:sz w:val="20"/>
                <w:szCs w:val="20"/>
              </w:rPr>
              <w:t>Уход на дому</w:t>
            </w:r>
          </w:p>
        </w:tc>
        <w:tc>
          <w:tcPr>
            <w:tcW w:w="113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3D9E8AC9" w14:textId="77777777" w:rsidR="00755F89" w:rsidRPr="00755F89" w:rsidRDefault="00755F89" w:rsidP="00755F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F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5F89" w:rsidRPr="00755F89" w14:paraId="2ABE7A23" w14:textId="77777777" w:rsidTr="00D74C41">
        <w:trPr>
          <w:trHeight w:val="326"/>
        </w:trPr>
        <w:tc>
          <w:tcPr>
            <w:tcW w:w="821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3ADFBF29" w14:textId="77777777" w:rsidR="00755F89" w:rsidRPr="00755F89" w:rsidRDefault="00755F89" w:rsidP="00755F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5F89">
              <w:rPr>
                <w:rFonts w:ascii="Times New Roman" w:eastAsia="Calibri" w:hAnsi="Times New Roman" w:cs="Times New Roman"/>
                <w:sz w:val="20"/>
                <w:szCs w:val="20"/>
              </w:rPr>
              <w:t>Уход в салоне</w:t>
            </w:r>
          </w:p>
        </w:tc>
        <w:tc>
          <w:tcPr>
            <w:tcW w:w="113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34B54FAD" w14:textId="77777777" w:rsidR="00755F89" w:rsidRPr="00755F89" w:rsidRDefault="00755F89" w:rsidP="00755F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F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5F89" w:rsidRPr="00755F89" w14:paraId="1AD0FD42" w14:textId="77777777" w:rsidTr="00D74C41">
        <w:trPr>
          <w:trHeight w:val="20"/>
        </w:trPr>
        <w:tc>
          <w:tcPr>
            <w:tcW w:w="821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686065D5" w14:textId="77777777" w:rsidR="00755F89" w:rsidRPr="00755F89" w:rsidRDefault="00755F89" w:rsidP="00755F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5F89">
              <w:rPr>
                <w:rFonts w:ascii="Times New Roman" w:eastAsia="Calibri" w:hAnsi="Times New Roman" w:cs="Times New Roman"/>
                <w:sz w:val="20"/>
                <w:szCs w:val="20"/>
              </w:rPr>
              <w:t>Название и особенности косметологической программы</w:t>
            </w:r>
          </w:p>
        </w:tc>
        <w:tc>
          <w:tcPr>
            <w:tcW w:w="113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552F8368" w14:textId="77777777" w:rsidR="00755F89" w:rsidRPr="00755F89" w:rsidRDefault="00755F89" w:rsidP="00755F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F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5F89" w:rsidRPr="00755F89" w14:paraId="76386B5B" w14:textId="77777777" w:rsidTr="00D74C41">
        <w:trPr>
          <w:trHeight w:val="20"/>
        </w:trPr>
        <w:tc>
          <w:tcPr>
            <w:tcW w:w="821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5E908399" w14:textId="77777777" w:rsidR="00755F89" w:rsidRPr="00755F89" w:rsidRDefault="00755F89" w:rsidP="00755F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5F89">
              <w:rPr>
                <w:rFonts w:ascii="Times New Roman" w:eastAsia="Calibri" w:hAnsi="Times New Roman" w:cs="Times New Roman"/>
                <w:sz w:val="20"/>
                <w:szCs w:val="20"/>
              </w:rPr>
              <w:t>Рекомендации по домашнему уходу</w:t>
            </w:r>
          </w:p>
        </w:tc>
        <w:tc>
          <w:tcPr>
            <w:tcW w:w="113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69156E61" w14:textId="77777777" w:rsidR="00755F89" w:rsidRPr="00755F89" w:rsidRDefault="00755F89" w:rsidP="00755F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F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5F89" w:rsidRPr="00755F89" w14:paraId="2B1CCA49" w14:textId="77777777" w:rsidTr="00D74C41">
        <w:trPr>
          <w:trHeight w:val="20"/>
        </w:trPr>
        <w:tc>
          <w:tcPr>
            <w:tcW w:w="821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6D7B8661" w14:textId="77777777" w:rsidR="00755F89" w:rsidRPr="00755F89" w:rsidRDefault="00755F89" w:rsidP="00755F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5F89">
              <w:rPr>
                <w:rFonts w:ascii="Times New Roman" w:eastAsia="Calibri" w:hAnsi="Times New Roman" w:cs="Times New Roman"/>
                <w:sz w:val="20"/>
                <w:szCs w:val="20"/>
              </w:rPr>
              <w:t>Дальнейший план процедур</w:t>
            </w:r>
          </w:p>
        </w:tc>
        <w:tc>
          <w:tcPr>
            <w:tcW w:w="1134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36DF2F0D" w14:textId="77777777" w:rsidR="00755F89" w:rsidRPr="00755F89" w:rsidRDefault="00755F89" w:rsidP="00755F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F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4ABED970" w14:textId="77777777" w:rsidR="00A8564B" w:rsidRDefault="00A8564B"/>
    <w:sectPr w:rsidR="00A856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64B"/>
    <w:rsid w:val="00252B92"/>
    <w:rsid w:val="00755F89"/>
    <w:rsid w:val="00A85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5854E"/>
  <w15:chartTrackingRefBased/>
  <w15:docId w15:val="{757BAE11-9958-4143-9D80-A2C786F60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5F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Дамеловская Татьяна Александровна</dc:creator>
  <cp:keywords/>
  <dc:description/>
  <cp:lastModifiedBy>Дамеловская Татьяна Александровна</cp:lastModifiedBy>
  <cp:revision>3</cp:revision>
  <dcterms:created xsi:type="dcterms:W3CDTF">2025-10-31T09:13:00Z</dcterms:created>
  <dcterms:modified xsi:type="dcterms:W3CDTF">2025-10-31T09:17:00Z</dcterms:modified>
</cp:coreProperties>
</file>